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DCA5064" w14:textId="4706127A" w:rsidR="00A92903" w:rsidRPr="00A92903" w:rsidRDefault="00A92903" w:rsidP="00A92903">
      <w:pPr>
        <w:keepNext/>
        <w:spacing w:after="480" w:line="240" w:lineRule="auto"/>
        <w:jc w:val="center"/>
        <w:outlineLvl w:val="0"/>
        <w:rPr>
          <w:rFonts w:asciiTheme="majorHAnsi" w:eastAsia="Times New Roman" w:hAnsiTheme="majorHAnsi" w:cs="Arial"/>
          <w:b/>
          <w:bCs/>
          <w:smallCaps/>
          <w:color w:val="0070C0"/>
          <w:kern w:val="32"/>
          <w:sz w:val="48"/>
          <w:szCs w:val="48"/>
        </w:rPr>
      </w:pPr>
      <w:r>
        <w:rPr>
          <w:rFonts w:asciiTheme="majorHAnsi" w:eastAsia="Times New Roman" w:hAnsiTheme="majorHAnsi" w:cs="Arial"/>
          <w:b/>
          <w:bCs/>
          <w:smallCaps/>
          <w:color w:val="0070C0"/>
          <w:kern w:val="32"/>
          <w:sz w:val="48"/>
          <w:szCs w:val="48"/>
        </w:rPr>
        <w:t>J</w:t>
      </w:r>
      <w:r w:rsidRPr="00A92903">
        <w:rPr>
          <w:rFonts w:asciiTheme="majorHAnsi" w:eastAsia="Times New Roman" w:hAnsiTheme="majorHAnsi" w:cs="Arial"/>
          <w:b/>
          <w:bCs/>
          <w:smallCaps/>
          <w:color w:val="0070C0"/>
          <w:kern w:val="32"/>
          <w:sz w:val="48"/>
          <w:szCs w:val="48"/>
        </w:rPr>
        <w:t>acumba Community Service district</w:t>
      </w:r>
    </w:p>
    <w:p w14:paraId="557B0988" w14:textId="41014E45" w:rsidR="00A92903" w:rsidRPr="00A92903" w:rsidRDefault="00A92903" w:rsidP="00A92903">
      <w:pPr>
        <w:jc w:val="center"/>
        <w:rPr>
          <w:rFonts w:ascii="Arial" w:hAnsi="Arial" w:cs="Arial"/>
          <w:color w:val="00B0F0"/>
          <w:sz w:val="28"/>
          <w:szCs w:val="28"/>
        </w:rPr>
      </w:pPr>
      <w:r w:rsidRPr="00A92903">
        <w:rPr>
          <w:rFonts w:ascii="Arial" w:hAnsi="Arial" w:cs="Arial"/>
          <w:color w:val="00B0F0"/>
          <w:sz w:val="28"/>
          <w:szCs w:val="28"/>
        </w:rPr>
        <w:t xml:space="preserve">Tuesday, </w:t>
      </w:r>
      <w:r w:rsidR="00372D80">
        <w:rPr>
          <w:rFonts w:ascii="Arial" w:hAnsi="Arial" w:cs="Arial"/>
          <w:color w:val="00B0F0"/>
          <w:sz w:val="28"/>
          <w:szCs w:val="28"/>
        </w:rPr>
        <w:t>October 25</w:t>
      </w:r>
      <w:r w:rsidR="0094373E">
        <w:rPr>
          <w:rFonts w:ascii="Arial" w:hAnsi="Arial" w:cs="Arial"/>
          <w:color w:val="00B0F0"/>
          <w:sz w:val="28"/>
          <w:szCs w:val="28"/>
        </w:rPr>
        <w:t>,</w:t>
      </w:r>
      <w:r w:rsidRPr="00A92903">
        <w:rPr>
          <w:rFonts w:ascii="Arial" w:hAnsi="Arial" w:cs="Arial"/>
          <w:color w:val="00B0F0"/>
          <w:sz w:val="28"/>
          <w:szCs w:val="28"/>
        </w:rPr>
        <w:t xml:space="preserve"> 202</w:t>
      </w:r>
      <w:r w:rsidR="00CB2152">
        <w:rPr>
          <w:rFonts w:ascii="Arial" w:hAnsi="Arial" w:cs="Arial"/>
          <w:color w:val="00B0F0"/>
          <w:sz w:val="28"/>
          <w:szCs w:val="28"/>
        </w:rPr>
        <w:t>2</w:t>
      </w:r>
      <w:r w:rsidRPr="00A92903">
        <w:rPr>
          <w:rFonts w:ascii="Arial" w:hAnsi="Arial" w:cs="Arial"/>
          <w:color w:val="00B0F0"/>
          <w:sz w:val="28"/>
          <w:szCs w:val="28"/>
        </w:rPr>
        <w:t xml:space="preserve"> @ Jacumba </w:t>
      </w:r>
      <w:r w:rsidR="00024CED">
        <w:rPr>
          <w:rFonts w:ascii="Arial" w:hAnsi="Arial" w:cs="Arial"/>
          <w:color w:val="00B0F0"/>
          <w:sz w:val="28"/>
          <w:szCs w:val="28"/>
        </w:rPr>
        <w:t>Library</w:t>
      </w:r>
      <w:r w:rsidRPr="00A92903">
        <w:rPr>
          <w:rFonts w:ascii="Arial" w:hAnsi="Arial" w:cs="Arial"/>
          <w:color w:val="00B0F0"/>
          <w:sz w:val="28"/>
          <w:szCs w:val="28"/>
        </w:rPr>
        <w:t xml:space="preserve"> 5:00 pm</w:t>
      </w:r>
    </w:p>
    <w:p w14:paraId="6C299453" w14:textId="05A1C493" w:rsidR="00A92903" w:rsidRPr="00A92903" w:rsidRDefault="00A92903" w:rsidP="00A92903">
      <w:pPr>
        <w:keepNext/>
        <w:spacing w:before="360" w:after="360" w:line="240" w:lineRule="auto"/>
        <w:jc w:val="center"/>
        <w:outlineLvl w:val="1"/>
        <w:rPr>
          <w:rFonts w:asciiTheme="majorHAnsi" w:eastAsia="Times New Roman" w:hAnsiTheme="majorHAnsi" w:cs="Arial"/>
          <w:b/>
          <w:bCs/>
          <w:iCs/>
          <w:color w:val="0070C0"/>
          <w:sz w:val="36"/>
          <w:szCs w:val="36"/>
        </w:rPr>
      </w:pPr>
      <w:r w:rsidRPr="00A92903">
        <w:rPr>
          <w:rFonts w:asciiTheme="majorHAnsi" w:eastAsia="Times New Roman" w:hAnsiTheme="majorHAnsi" w:cs="Arial"/>
          <w:b/>
          <w:bCs/>
          <w:iCs/>
          <w:color w:val="0070C0"/>
          <w:sz w:val="36"/>
          <w:szCs w:val="36"/>
        </w:rPr>
        <w:t>Agenda for Board Meeting</w:t>
      </w:r>
      <w:r w:rsidRPr="00A92903">
        <w:rPr>
          <w:rFonts w:asciiTheme="majorHAnsi" w:eastAsia="Times New Roman" w:hAnsiTheme="majorHAnsi" w:cs="Arial"/>
          <w:b/>
          <w:bCs/>
          <w:iCs/>
          <w:sz w:val="48"/>
          <w:szCs w:val="28"/>
        </w:rPr>
        <w:tab/>
      </w:r>
    </w:p>
    <w:p w14:paraId="1D78734B" w14:textId="77777777" w:rsidR="006B2941" w:rsidRPr="00A92903" w:rsidRDefault="006B2941" w:rsidP="006B2941">
      <w:pPr>
        <w:shd w:val="clear" w:color="auto" w:fill="FFFFFF"/>
        <w:spacing w:after="0" w:line="240" w:lineRule="auto"/>
        <w:rPr>
          <w:rFonts w:ascii="Helvetica" w:eastAsia="Times New Roman" w:hAnsi="Helvetica" w:cs="Helvetica"/>
          <w:color w:val="1D2228"/>
          <w:sz w:val="20"/>
          <w:szCs w:val="20"/>
        </w:rPr>
      </w:pPr>
    </w:p>
    <w:p w14:paraId="23303012" w14:textId="345B1A54" w:rsidR="00A92903" w:rsidRPr="00A92903" w:rsidRDefault="00A92903" w:rsidP="00A92903">
      <w:pPr>
        <w:pStyle w:val="ListParagraph"/>
        <w:numPr>
          <w:ilvl w:val="0"/>
          <w:numId w:val="1"/>
        </w:numPr>
        <w:tabs>
          <w:tab w:val="num" w:pos="1440"/>
        </w:tabs>
        <w:spacing w:after="0" w:line="360" w:lineRule="auto"/>
        <w:rPr>
          <w:rFonts w:ascii="Arial" w:eastAsia="Times New Roman" w:hAnsi="Arial" w:cs="Times New Roman"/>
          <w:sz w:val="24"/>
          <w:szCs w:val="24"/>
        </w:rPr>
      </w:pPr>
      <w:r w:rsidRPr="00A92903">
        <w:rPr>
          <w:rFonts w:ascii="Arial" w:eastAsia="Times New Roman" w:hAnsi="Arial" w:cs="Times New Roman"/>
          <w:b/>
          <w:sz w:val="24"/>
          <w:szCs w:val="24"/>
        </w:rPr>
        <w:t>Call to Order</w:t>
      </w:r>
    </w:p>
    <w:p w14:paraId="756E9EBC" w14:textId="77777777" w:rsidR="00A92903" w:rsidRPr="00A92903" w:rsidRDefault="00A92903" w:rsidP="00A92903">
      <w:pPr>
        <w:pStyle w:val="ListParagraph"/>
        <w:numPr>
          <w:ilvl w:val="0"/>
          <w:numId w:val="1"/>
        </w:numPr>
        <w:tabs>
          <w:tab w:val="num" w:pos="1440"/>
        </w:tabs>
        <w:spacing w:after="0" w:line="360" w:lineRule="auto"/>
        <w:rPr>
          <w:rFonts w:ascii="Arial" w:eastAsia="Times New Roman" w:hAnsi="Arial" w:cs="Times New Roman"/>
          <w:b/>
          <w:sz w:val="24"/>
          <w:szCs w:val="24"/>
        </w:rPr>
      </w:pPr>
      <w:r w:rsidRPr="00A92903">
        <w:rPr>
          <w:rFonts w:ascii="Arial" w:eastAsia="Times New Roman" w:hAnsi="Arial" w:cs="Times New Roman"/>
          <w:b/>
          <w:sz w:val="24"/>
          <w:szCs w:val="24"/>
        </w:rPr>
        <w:t>Pledge of Allegiance</w:t>
      </w:r>
    </w:p>
    <w:p w14:paraId="42BA7349" w14:textId="6C23CC22" w:rsidR="00024CED" w:rsidRDefault="00A92903" w:rsidP="00A92903">
      <w:pPr>
        <w:pStyle w:val="ListParagraph"/>
        <w:numPr>
          <w:ilvl w:val="0"/>
          <w:numId w:val="1"/>
        </w:numPr>
        <w:tabs>
          <w:tab w:val="num" w:pos="1440"/>
        </w:tabs>
        <w:spacing w:after="0" w:line="360" w:lineRule="auto"/>
        <w:rPr>
          <w:rFonts w:ascii="Arial" w:eastAsia="Times New Roman" w:hAnsi="Arial" w:cs="Times New Roman"/>
          <w:sz w:val="24"/>
          <w:szCs w:val="24"/>
        </w:rPr>
      </w:pPr>
      <w:r w:rsidRPr="00A92903">
        <w:rPr>
          <w:rFonts w:ascii="Arial" w:eastAsia="Times New Roman" w:hAnsi="Arial" w:cs="Times New Roman"/>
          <w:b/>
          <w:sz w:val="24"/>
          <w:szCs w:val="24"/>
        </w:rPr>
        <w:t>Approval of Last Meeting’s Minutes</w:t>
      </w:r>
      <w:bookmarkStart w:id="0" w:name="_Hlk109307294"/>
    </w:p>
    <w:bookmarkEnd w:id="0"/>
    <w:p w14:paraId="51E9FA9D" w14:textId="77777777" w:rsidR="00A92903" w:rsidRPr="00A92903" w:rsidRDefault="00A92903" w:rsidP="00A92903">
      <w:pPr>
        <w:pStyle w:val="ListParagraph"/>
        <w:numPr>
          <w:ilvl w:val="0"/>
          <w:numId w:val="1"/>
        </w:numPr>
        <w:tabs>
          <w:tab w:val="num" w:pos="1440"/>
        </w:tabs>
        <w:spacing w:after="0" w:line="360" w:lineRule="auto"/>
        <w:rPr>
          <w:rFonts w:ascii="Arial" w:eastAsia="Times New Roman" w:hAnsi="Arial" w:cs="Times New Roman"/>
          <w:b/>
          <w:bCs/>
          <w:sz w:val="24"/>
          <w:szCs w:val="24"/>
        </w:rPr>
      </w:pPr>
      <w:r w:rsidRPr="00A92903">
        <w:rPr>
          <w:rFonts w:ascii="Arial" w:eastAsia="Times New Roman" w:hAnsi="Arial" w:cs="Times New Roman"/>
          <w:b/>
          <w:bCs/>
          <w:sz w:val="24"/>
          <w:szCs w:val="24"/>
        </w:rPr>
        <w:t xml:space="preserve">Financial Report: </w:t>
      </w:r>
      <w:r w:rsidRPr="00A92903">
        <w:rPr>
          <w:rFonts w:ascii="Arial" w:eastAsia="Times New Roman" w:hAnsi="Arial" w:cs="Times New Roman"/>
          <w:b/>
          <w:bCs/>
        </w:rPr>
        <w:t>Included in board packet</w:t>
      </w:r>
    </w:p>
    <w:p w14:paraId="18404024" w14:textId="77777777" w:rsidR="00A92903" w:rsidRPr="00A92903" w:rsidRDefault="00A92903" w:rsidP="00A92903">
      <w:pPr>
        <w:pStyle w:val="ListParagraph"/>
        <w:numPr>
          <w:ilvl w:val="0"/>
          <w:numId w:val="1"/>
        </w:numPr>
        <w:tabs>
          <w:tab w:val="num" w:pos="1440"/>
        </w:tabs>
        <w:spacing w:after="0" w:line="360" w:lineRule="auto"/>
        <w:rPr>
          <w:rFonts w:ascii="Arial" w:eastAsia="Times New Roman" w:hAnsi="Arial" w:cs="Times New Roman"/>
          <w:sz w:val="24"/>
          <w:szCs w:val="24"/>
        </w:rPr>
      </w:pPr>
      <w:r w:rsidRPr="00A92903">
        <w:rPr>
          <w:rFonts w:ascii="Arial" w:eastAsia="Times New Roman" w:hAnsi="Arial" w:cs="Times New Roman"/>
          <w:b/>
          <w:sz w:val="24"/>
          <w:szCs w:val="24"/>
        </w:rPr>
        <w:t>JCSD Staff’s Reports</w:t>
      </w:r>
      <w:r w:rsidRPr="00A92903">
        <w:rPr>
          <w:rFonts w:ascii="Arial" w:eastAsia="Times New Roman" w:hAnsi="Arial" w:cs="Times New Roman"/>
          <w:sz w:val="24"/>
          <w:szCs w:val="24"/>
        </w:rPr>
        <w:t>:</w:t>
      </w:r>
    </w:p>
    <w:p w14:paraId="73E95627" w14:textId="77777777" w:rsidR="00A92903" w:rsidRPr="00A92903" w:rsidRDefault="00A92903" w:rsidP="00A92903">
      <w:pPr>
        <w:spacing w:after="0" w:line="360" w:lineRule="auto"/>
        <w:ind w:left="1800" w:hanging="360"/>
        <w:rPr>
          <w:rFonts w:ascii="Arial" w:eastAsia="Times New Roman" w:hAnsi="Arial" w:cs="Times New Roman"/>
        </w:rPr>
      </w:pPr>
      <w:r w:rsidRPr="00A92903">
        <w:rPr>
          <w:rFonts w:ascii="Arial" w:eastAsia="Times New Roman" w:hAnsi="Arial" w:cs="Times New Roman"/>
        </w:rPr>
        <w:t>5.1 General Manager</w:t>
      </w:r>
    </w:p>
    <w:p w14:paraId="599B1565" w14:textId="19B4C513" w:rsidR="00A92903" w:rsidRPr="00A92903" w:rsidRDefault="00A92903" w:rsidP="00A92903">
      <w:pPr>
        <w:pStyle w:val="ListParagraph"/>
        <w:numPr>
          <w:ilvl w:val="1"/>
          <w:numId w:val="1"/>
        </w:numPr>
        <w:spacing w:after="0" w:line="360" w:lineRule="auto"/>
        <w:rPr>
          <w:rFonts w:ascii="Arial" w:eastAsia="Times New Roman" w:hAnsi="Arial" w:cs="Times New Roman"/>
        </w:rPr>
      </w:pPr>
      <w:r w:rsidRPr="00A92903">
        <w:rPr>
          <w:rFonts w:ascii="Arial" w:eastAsia="Times New Roman" w:hAnsi="Arial" w:cs="Times New Roman"/>
        </w:rPr>
        <w:t xml:space="preserve">Secretary/Treasurer: </w:t>
      </w:r>
    </w:p>
    <w:p w14:paraId="2D90AE04" w14:textId="1FF73A4B" w:rsidR="00A92903" w:rsidRPr="0015069C" w:rsidRDefault="00A92903" w:rsidP="00A92903">
      <w:pPr>
        <w:pStyle w:val="ListParagraph"/>
        <w:numPr>
          <w:ilvl w:val="0"/>
          <w:numId w:val="1"/>
        </w:numPr>
        <w:tabs>
          <w:tab w:val="num" w:pos="1440"/>
        </w:tabs>
        <w:spacing w:after="0" w:line="360" w:lineRule="auto"/>
        <w:rPr>
          <w:rFonts w:ascii="Arial" w:eastAsia="Times New Roman" w:hAnsi="Arial" w:cs="Times New Roman"/>
          <w:sz w:val="24"/>
          <w:szCs w:val="24"/>
        </w:rPr>
      </w:pPr>
      <w:r w:rsidRPr="00A92903">
        <w:rPr>
          <w:rFonts w:ascii="Arial" w:eastAsia="Times New Roman" w:hAnsi="Arial" w:cs="Times New Roman"/>
          <w:b/>
          <w:bCs/>
          <w:sz w:val="24"/>
          <w:szCs w:val="24"/>
        </w:rPr>
        <w:t xml:space="preserve">Board Communications- </w:t>
      </w:r>
      <w:r w:rsidRPr="00A92903">
        <w:rPr>
          <w:rFonts w:ascii="Arial" w:eastAsia="Times New Roman" w:hAnsi="Arial" w:cs="Times New Roman"/>
          <w:b/>
          <w:bCs/>
        </w:rPr>
        <w:t>Meeting is open to public for any questions &amp; comments</w:t>
      </w:r>
      <w:r w:rsidRPr="00A92903">
        <w:rPr>
          <w:rFonts w:ascii="Arial" w:eastAsia="Times New Roman" w:hAnsi="Arial" w:cs="Times New Roman"/>
          <w:sz w:val="24"/>
          <w:szCs w:val="24"/>
        </w:rPr>
        <w:t xml:space="preserve"> </w:t>
      </w:r>
      <w:r w:rsidRPr="00A92903">
        <w:rPr>
          <w:rFonts w:ascii="Arial" w:eastAsia="Times New Roman" w:hAnsi="Arial" w:cs="Times New Roman"/>
        </w:rPr>
        <w:t>(</w:t>
      </w:r>
      <w:r w:rsidRPr="00A92903">
        <w:rPr>
          <w:rFonts w:ascii="Arial" w:eastAsia="Times New Roman" w:hAnsi="Arial" w:cs="Times New Roman"/>
          <w:i/>
          <w:color w:val="FF0000"/>
        </w:rPr>
        <w:t>that is within JCSD jurisdiction)</w:t>
      </w:r>
      <w:r w:rsidR="00024CED">
        <w:rPr>
          <w:rFonts w:ascii="Arial" w:eastAsia="Times New Roman" w:hAnsi="Arial" w:cs="Times New Roman"/>
          <w:i/>
          <w:color w:val="FF0000"/>
        </w:rPr>
        <w:t xml:space="preserve"> LIMIT </w:t>
      </w:r>
      <w:r w:rsidR="004021CA">
        <w:rPr>
          <w:rFonts w:ascii="Arial" w:eastAsia="Times New Roman" w:hAnsi="Arial" w:cs="Times New Roman"/>
          <w:i/>
          <w:color w:val="FF0000"/>
        </w:rPr>
        <w:t>2</w:t>
      </w:r>
      <w:r w:rsidR="00024CED">
        <w:rPr>
          <w:rFonts w:ascii="Arial" w:eastAsia="Times New Roman" w:hAnsi="Arial" w:cs="Times New Roman"/>
          <w:i/>
          <w:color w:val="FF0000"/>
        </w:rPr>
        <w:t xml:space="preserve"> MINUTES PER SPEAKER</w:t>
      </w:r>
    </w:p>
    <w:p w14:paraId="71B20D2D" w14:textId="10B70EBB" w:rsidR="002253D3" w:rsidRPr="00DB5729" w:rsidRDefault="00A92903" w:rsidP="00DB5729">
      <w:pPr>
        <w:pStyle w:val="ListParagraph"/>
        <w:numPr>
          <w:ilvl w:val="0"/>
          <w:numId w:val="1"/>
        </w:numPr>
        <w:tabs>
          <w:tab w:val="num" w:pos="1440"/>
        </w:tabs>
        <w:spacing w:after="0" w:line="360" w:lineRule="auto"/>
        <w:rPr>
          <w:rFonts w:ascii="Arial" w:eastAsia="Times New Roman" w:hAnsi="Arial" w:cs="Times New Roman"/>
          <w:b/>
          <w:sz w:val="24"/>
          <w:szCs w:val="24"/>
        </w:rPr>
      </w:pPr>
      <w:r w:rsidRPr="00A92903">
        <w:rPr>
          <w:rFonts w:ascii="Arial" w:eastAsia="Times New Roman" w:hAnsi="Arial" w:cs="Times New Roman"/>
          <w:b/>
          <w:sz w:val="24"/>
          <w:szCs w:val="24"/>
        </w:rPr>
        <w:t xml:space="preserve">Board Business: </w:t>
      </w:r>
    </w:p>
    <w:p w14:paraId="41BF7BDD" w14:textId="3E029BF9" w:rsidR="00A92903" w:rsidRDefault="00A92903" w:rsidP="00A92903">
      <w:pPr>
        <w:pStyle w:val="ListParagraph"/>
        <w:numPr>
          <w:ilvl w:val="0"/>
          <w:numId w:val="1"/>
        </w:numPr>
        <w:tabs>
          <w:tab w:val="num" w:pos="1440"/>
        </w:tabs>
        <w:spacing w:after="0" w:line="360" w:lineRule="auto"/>
        <w:rPr>
          <w:rFonts w:ascii="Arial" w:eastAsia="Times New Roman" w:hAnsi="Arial" w:cs="Times New Roman"/>
          <w:b/>
          <w:sz w:val="24"/>
          <w:szCs w:val="24"/>
        </w:rPr>
      </w:pPr>
      <w:r w:rsidRPr="00A92903">
        <w:rPr>
          <w:rFonts w:ascii="Arial" w:eastAsia="Times New Roman" w:hAnsi="Arial" w:cs="Times New Roman"/>
          <w:b/>
          <w:sz w:val="24"/>
          <w:szCs w:val="24"/>
        </w:rPr>
        <w:t>Agenda Motions:</w:t>
      </w:r>
    </w:p>
    <w:p w14:paraId="30B72D54" w14:textId="77777777" w:rsidR="005D79A2" w:rsidRPr="005D79A2" w:rsidRDefault="009C720A" w:rsidP="00B13021">
      <w:pPr>
        <w:pStyle w:val="ListParagraph"/>
        <w:numPr>
          <w:ilvl w:val="0"/>
          <w:numId w:val="1"/>
        </w:numPr>
        <w:tabs>
          <w:tab w:val="num" w:pos="1440"/>
        </w:tabs>
        <w:spacing w:after="0" w:line="360" w:lineRule="auto"/>
        <w:ind w:left="1800"/>
        <w:rPr>
          <w:rFonts w:ascii="Arial" w:eastAsia="Times New Roman" w:hAnsi="Arial" w:cs="Times New Roman"/>
          <w:b/>
          <w:bCs/>
        </w:rPr>
      </w:pPr>
      <w:r w:rsidRPr="005D79A2">
        <w:rPr>
          <w:rFonts w:ascii="Arial" w:eastAsia="Times New Roman" w:hAnsi="Arial" w:cs="Times New Roman"/>
          <w:b/>
          <w:sz w:val="24"/>
          <w:szCs w:val="24"/>
        </w:rPr>
        <w:t>8.</w:t>
      </w:r>
      <w:r w:rsidR="005D79A2">
        <w:rPr>
          <w:rFonts w:ascii="Arial" w:eastAsia="Times New Roman" w:hAnsi="Arial" w:cs="Times New Roman"/>
          <w:b/>
          <w:sz w:val="24"/>
          <w:szCs w:val="24"/>
        </w:rPr>
        <w:t xml:space="preserve">1 </w:t>
      </w:r>
      <w:r w:rsidR="005D79A2" w:rsidRPr="005D79A2">
        <w:rPr>
          <w:rFonts w:ascii="Arial" w:eastAsia="Times New Roman" w:hAnsi="Arial" w:cs="Times New Roman"/>
          <w:b/>
          <w:sz w:val="24"/>
          <w:szCs w:val="24"/>
        </w:rPr>
        <w:t xml:space="preserve">Discuss an update to </w:t>
      </w:r>
      <w:proofErr w:type="spellStart"/>
      <w:r w:rsidR="005D79A2" w:rsidRPr="005D79A2">
        <w:rPr>
          <w:rFonts w:ascii="Arial" w:eastAsia="Times New Roman" w:hAnsi="Arial" w:cs="Times New Roman"/>
          <w:b/>
          <w:sz w:val="24"/>
          <w:szCs w:val="24"/>
        </w:rPr>
        <w:t>Jacumba's</w:t>
      </w:r>
      <w:proofErr w:type="spellEnd"/>
      <w:r w:rsidR="005D79A2" w:rsidRPr="005D79A2">
        <w:rPr>
          <w:rFonts w:ascii="Arial" w:eastAsia="Times New Roman" w:hAnsi="Arial" w:cs="Times New Roman"/>
          <w:b/>
          <w:sz w:val="24"/>
          <w:szCs w:val="24"/>
        </w:rPr>
        <w:t xml:space="preserve"> Parks and Recreation Priority "wish list." </w:t>
      </w:r>
    </w:p>
    <w:p w14:paraId="79904F4E" w14:textId="1062933C" w:rsidR="00B13021" w:rsidRPr="005D79A2" w:rsidRDefault="00B13021" w:rsidP="005D79A2">
      <w:pPr>
        <w:spacing w:after="0" w:line="360" w:lineRule="auto"/>
        <w:ind w:left="1440"/>
        <w:rPr>
          <w:rFonts w:ascii="Arial" w:eastAsia="Times New Roman" w:hAnsi="Arial" w:cs="Times New Roman"/>
          <w:b/>
          <w:bCs/>
        </w:rPr>
      </w:pPr>
      <w:r w:rsidRPr="005D79A2">
        <w:rPr>
          <w:rFonts w:ascii="Arial" w:eastAsia="Times New Roman" w:hAnsi="Arial" w:cs="Times New Roman"/>
          <w:b/>
          <w:bCs/>
        </w:rPr>
        <w:t>8.</w:t>
      </w:r>
      <w:r w:rsidR="009C720A" w:rsidRPr="005D79A2">
        <w:rPr>
          <w:rFonts w:ascii="Arial" w:eastAsia="Times New Roman" w:hAnsi="Arial" w:cs="Times New Roman"/>
          <w:b/>
          <w:bCs/>
        </w:rPr>
        <w:t>2</w:t>
      </w:r>
      <w:r w:rsidR="004021CA" w:rsidRPr="005D79A2">
        <w:rPr>
          <w:rFonts w:ascii="Arial" w:eastAsia="Times New Roman" w:hAnsi="Arial" w:cs="Times New Roman"/>
          <w:b/>
          <w:bCs/>
        </w:rPr>
        <w:t xml:space="preserve"> </w:t>
      </w:r>
      <w:r w:rsidR="00372D80" w:rsidRPr="005D79A2">
        <w:rPr>
          <w:rFonts w:ascii="Arial" w:eastAsia="Times New Roman" w:hAnsi="Arial" w:cs="Times New Roman"/>
          <w:b/>
          <w:bCs/>
        </w:rPr>
        <w:t>Develop a landscaping plan for the JCSD Water Treatment Plant along Old Highway 80. (At the Oct. 10, 2022 JCSG meeting, the Sponsor Group voted to request that the Water District plants Honeysuckle vines or another drought-tolerant plant adjacent to the perimeter fencing to soften the facility's industrial appearance in the winter or early spring timeframe.</w:t>
      </w:r>
    </w:p>
    <w:p w14:paraId="4D38F976" w14:textId="146DB486" w:rsidR="000E24F7" w:rsidRPr="000E24F7" w:rsidRDefault="000E24F7" w:rsidP="004021CA">
      <w:pPr>
        <w:spacing w:after="0" w:line="360" w:lineRule="auto"/>
        <w:ind w:left="1800" w:hanging="360"/>
        <w:rPr>
          <w:rFonts w:ascii="Arial" w:eastAsia="Times New Roman" w:hAnsi="Arial" w:cs="Times New Roman"/>
          <w:b/>
          <w:bCs/>
        </w:rPr>
      </w:pPr>
      <w:r w:rsidRPr="000E24F7">
        <w:rPr>
          <w:rFonts w:ascii="Arial" w:eastAsia="Times New Roman" w:hAnsi="Arial" w:cs="Times New Roman"/>
          <w:b/>
          <w:bCs/>
        </w:rPr>
        <w:t>8.</w:t>
      </w:r>
      <w:r w:rsidR="009C720A">
        <w:rPr>
          <w:rFonts w:ascii="Arial" w:eastAsia="Times New Roman" w:hAnsi="Arial" w:cs="Times New Roman"/>
          <w:b/>
          <w:bCs/>
        </w:rPr>
        <w:t>3</w:t>
      </w:r>
      <w:r w:rsidR="004021CA" w:rsidRPr="00B13021">
        <w:rPr>
          <w:rFonts w:ascii="Arial" w:eastAsia="Times New Roman" w:hAnsi="Arial" w:cs="Times New Roman"/>
          <w:b/>
          <w:bCs/>
        </w:rPr>
        <w:t xml:space="preserve"> Litigation with Highland Senior Citizens Group, Inc. (CLOSED SESSION)</w:t>
      </w:r>
    </w:p>
    <w:p w14:paraId="23584EB4" w14:textId="77777777" w:rsidR="006409C1" w:rsidRPr="006409C1" w:rsidRDefault="006409C1" w:rsidP="00807807">
      <w:pPr>
        <w:spacing w:after="0" w:line="360" w:lineRule="auto"/>
        <w:rPr>
          <w:rFonts w:ascii="Arial" w:eastAsia="Times New Roman" w:hAnsi="Arial" w:cs="Times New Roman"/>
          <w:b/>
          <w:bCs/>
        </w:rPr>
      </w:pPr>
    </w:p>
    <w:p w14:paraId="12B5348E" w14:textId="07BFE99C" w:rsidR="002B0FBE" w:rsidRPr="007616CF" w:rsidRDefault="00A92903">
      <w:pPr>
        <w:rPr>
          <w:sz w:val="24"/>
        </w:rPr>
      </w:pPr>
      <w:r w:rsidRPr="00A92903">
        <w:rPr>
          <w:b/>
          <w:sz w:val="24"/>
        </w:rPr>
        <w:t>Adjournment</w:t>
      </w:r>
    </w:p>
    <w:sectPr w:rsidR="002B0FBE" w:rsidRPr="007616CF" w:rsidSect="00A9290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A14DF"/>
    <w:multiLevelType w:val="multilevel"/>
    <w:tmpl w:val="F06850EC"/>
    <w:lvl w:ilvl="0">
      <w:start w:val="1"/>
      <w:numFmt w:val="upperRoman"/>
      <w:lvlText w:val="%1."/>
      <w:lvlJc w:val="right"/>
      <w:pPr>
        <w:ind w:left="1440" w:hanging="360"/>
      </w:pPr>
      <w:rPr>
        <w:b/>
        <w:bCs/>
      </w:rPr>
    </w:lvl>
    <w:lvl w:ilvl="1">
      <w:start w:val="2"/>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695404C2"/>
    <w:multiLevelType w:val="hybridMultilevel"/>
    <w:tmpl w:val="7568A9B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85215157">
    <w:abstractNumId w:val="0"/>
  </w:num>
  <w:num w:numId="2" w16cid:durableId="876355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03"/>
    <w:rsid w:val="00024CED"/>
    <w:rsid w:val="00070EBA"/>
    <w:rsid w:val="000B2A20"/>
    <w:rsid w:val="000D4D88"/>
    <w:rsid w:val="000E24F7"/>
    <w:rsid w:val="001143D4"/>
    <w:rsid w:val="00137589"/>
    <w:rsid w:val="0015069C"/>
    <w:rsid w:val="001F7B91"/>
    <w:rsid w:val="002253D3"/>
    <w:rsid w:val="00247451"/>
    <w:rsid w:val="002B0FBE"/>
    <w:rsid w:val="003518CF"/>
    <w:rsid w:val="00370113"/>
    <w:rsid w:val="00372D80"/>
    <w:rsid w:val="004021CA"/>
    <w:rsid w:val="00414AE9"/>
    <w:rsid w:val="0047117D"/>
    <w:rsid w:val="00505552"/>
    <w:rsid w:val="00510C19"/>
    <w:rsid w:val="0059572B"/>
    <w:rsid w:val="005D79A2"/>
    <w:rsid w:val="005E4239"/>
    <w:rsid w:val="006239AA"/>
    <w:rsid w:val="00636811"/>
    <w:rsid w:val="006409C1"/>
    <w:rsid w:val="006B2941"/>
    <w:rsid w:val="006E6F74"/>
    <w:rsid w:val="00704595"/>
    <w:rsid w:val="007616CF"/>
    <w:rsid w:val="007963D6"/>
    <w:rsid w:val="007D3C7D"/>
    <w:rsid w:val="007D7A09"/>
    <w:rsid w:val="007F5CB6"/>
    <w:rsid w:val="00807807"/>
    <w:rsid w:val="0094373E"/>
    <w:rsid w:val="009B471D"/>
    <w:rsid w:val="009C720A"/>
    <w:rsid w:val="009E5028"/>
    <w:rsid w:val="009E6F1A"/>
    <w:rsid w:val="00A02930"/>
    <w:rsid w:val="00A92903"/>
    <w:rsid w:val="00B13021"/>
    <w:rsid w:val="00B15219"/>
    <w:rsid w:val="00BB61DC"/>
    <w:rsid w:val="00C144E2"/>
    <w:rsid w:val="00C65CCC"/>
    <w:rsid w:val="00CB2152"/>
    <w:rsid w:val="00D6390E"/>
    <w:rsid w:val="00DB5729"/>
    <w:rsid w:val="00E75A80"/>
    <w:rsid w:val="00EB5D55"/>
    <w:rsid w:val="00FB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9DFA"/>
  <w15:chartTrackingRefBased/>
  <w15:docId w15:val="{C63FCAC3-874B-47A0-8FC3-3C10E202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903"/>
    <w:pPr>
      <w:ind w:left="720"/>
      <w:contextualSpacing/>
    </w:pPr>
  </w:style>
  <w:style w:type="character" w:styleId="Hyperlink">
    <w:name w:val="Hyperlink"/>
    <w:basedOn w:val="DefaultParagraphFont"/>
    <w:uiPriority w:val="99"/>
    <w:semiHidden/>
    <w:unhideWhenUsed/>
    <w:rsid w:val="009E5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Troutt</dc:creator>
  <cp:keywords/>
  <dc:description/>
  <cp:lastModifiedBy>Debby Troutt</cp:lastModifiedBy>
  <cp:revision>2</cp:revision>
  <cp:lastPrinted>2022-10-20T21:12:00Z</cp:lastPrinted>
  <dcterms:created xsi:type="dcterms:W3CDTF">2022-10-20T21:14:00Z</dcterms:created>
  <dcterms:modified xsi:type="dcterms:W3CDTF">2022-10-20T21:14:00Z</dcterms:modified>
</cp:coreProperties>
</file>